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3D02" w14:textId="1397213F" w:rsidR="00DA2DC6" w:rsidRPr="001760C3" w:rsidRDefault="00D70CD3" w:rsidP="00DA2DC6">
      <w:pPr>
        <w:pStyle w:val="Heading1"/>
        <w:rPr>
          <w:color w:val="201747"/>
          <w:sz w:val="36"/>
          <w:szCs w:val="36"/>
        </w:rPr>
      </w:pPr>
      <w:r>
        <w:rPr>
          <w:color w:val="201747"/>
          <w:sz w:val="36"/>
          <w:szCs w:val="36"/>
        </w:rPr>
        <w:t xml:space="preserve">How do Video Appointments Work </w:t>
      </w:r>
      <w:r w:rsidR="00A036EB">
        <w:rPr>
          <w:color w:val="201747"/>
          <w:sz w:val="36"/>
          <w:szCs w:val="36"/>
        </w:rPr>
        <w:t>in Primary Care</w:t>
      </w:r>
      <w:r>
        <w:rPr>
          <w:color w:val="201747"/>
          <w:sz w:val="36"/>
          <w:szCs w:val="36"/>
        </w:rPr>
        <w:t>?</w:t>
      </w:r>
    </w:p>
    <w:p w14:paraId="78DAB493" w14:textId="77777777" w:rsidR="005F7A20" w:rsidRPr="005F7A20" w:rsidRDefault="005F7A20" w:rsidP="005F7A20"/>
    <w:p w14:paraId="23651D35" w14:textId="77777777" w:rsidR="00DA2DC6" w:rsidRDefault="00DA2DC6" w:rsidP="00DA2DC6"/>
    <w:p w14:paraId="791E45DA" w14:textId="16CC9E88" w:rsidR="00DA2DC6" w:rsidRDefault="00D70CD3" w:rsidP="005F7A20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As usual, the patient would contact their primary care </w:t>
      </w:r>
      <w:r w:rsidR="00D66C8A">
        <w:t>provider</w:t>
      </w:r>
      <w:r>
        <w:t xml:space="preserve"> (e.g., ring GP receptionist)</w:t>
      </w:r>
      <w:r w:rsidR="00A036EB">
        <w:t xml:space="preserve"> requesting an appointment.</w:t>
      </w:r>
    </w:p>
    <w:p w14:paraId="196AC6F7" w14:textId="77777777" w:rsidR="00DA2DC6" w:rsidRDefault="00DA2DC6" w:rsidP="00DA2DC6"/>
    <w:p w14:paraId="7C0E0F8B" w14:textId="1A7AFBDD" w:rsidR="00D70CD3" w:rsidRDefault="00A036EB" w:rsidP="00D70CD3">
      <w:pPr>
        <w:pStyle w:val="ListParagraph"/>
        <w:numPr>
          <w:ilvl w:val="0"/>
          <w:numId w:val="2"/>
        </w:numPr>
        <w:spacing w:after="160" w:line="259" w:lineRule="auto"/>
      </w:pPr>
      <w:r>
        <w:t>The primary care provider would then triage the patient for</w:t>
      </w:r>
      <w:r w:rsidR="00D70CD3">
        <w:t>:</w:t>
      </w:r>
    </w:p>
    <w:p w14:paraId="2551DD34" w14:textId="77777777" w:rsidR="00D70CD3" w:rsidRDefault="00D70CD3" w:rsidP="00D70CD3">
      <w:pPr>
        <w:pStyle w:val="ListParagraph"/>
      </w:pPr>
    </w:p>
    <w:p w14:paraId="7156ADAE" w14:textId="18318EA0" w:rsidR="00D70CD3" w:rsidRDefault="00A036EB" w:rsidP="00D70CD3">
      <w:pPr>
        <w:pStyle w:val="ListParagraph"/>
        <w:numPr>
          <w:ilvl w:val="0"/>
          <w:numId w:val="4"/>
        </w:numPr>
        <w:spacing w:after="160" w:line="259" w:lineRule="auto"/>
      </w:pPr>
      <w:r>
        <w:t>Clinical appropriateness.</w:t>
      </w:r>
    </w:p>
    <w:p w14:paraId="5CF2BA18" w14:textId="55EF28A9" w:rsidR="00D70CD3" w:rsidRDefault="00A036EB" w:rsidP="00D70CD3">
      <w:pPr>
        <w:pStyle w:val="ListParagraph"/>
        <w:numPr>
          <w:ilvl w:val="0"/>
          <w:numId w:val="4"/>
        </w:numPr>
        <w:spacing w:after="160" w:line="259" w:lineRule="auto"/>
      </w:pPr>
      <w:r>
        <w:t>Suitability.</w:t>
      </w:r>
    </w:p>
    <w:p w14:paraId="629C198B" w14:textId="5FF041F2" w:rsidR="00DA2DC6" w:rsidRDefault="00A036EB" w:rsidP="00DA2DC6">
      <w:pPr>
        <w:pStyle w:val="ListParagraph"/>
        <w:numPr>
          <w:ilvl w:val="0"/>
          <w:numId w:val="4"/>
        </w:numPr>
        <w:spacing w:after="160" w:line="259" w:lineRule="auto"/>
      </w:pPr>
      <w:r>
        <w:t>Availability.</w:t>
      </w:r>
    </w:p>
    <w:p w14:paraId="27BD5420" w14:textId="77777777" w:rsidR="00A036EB" w:rsidRDefault="00A036EB" w:rsidP="00A036EB">
      <w:pPr>
        <w:pStyle w:val="ListParagraph"/>
        <w:spacing w:after="160" w:line="259" w:lineRule="auto"/>
        <w:ind w:left="1080"/>
      </w:pPr>
    </w:p>
    <w:p w14:paraId="198CC62F" w14:textId="49F66057" w:rsidR="00DA2DC6" w:rsidRDefault="00A036EB" w:rsidP="005F7A20">
      <w:pPr>
        <w:pStyle w:val="ListParagraph"/>
        <w:numPr>
          <w:ilvl w:val="0"/>
          <w:numId w:val="2"/>
        </w:numPr>
        <w:spacing w:after="160" w:line="259" w:lineRule="auto"/>
      </w:pPr>
      <w:r>
        <w:t>If clinically appropriate and suitable, the primary care provider would confirm availability and off</w:t>
      </w:r>
      <w:r w:rsidR="00CF4E51">
        <w:t>er</w:t>
      </w:r>
      <w:r>
        <w:t xml:space="preserve"> the patient a video appointment.</w:t>
      </w:r>
    </w:p>
    <w:p w14:paraId="489BC700" w14:textId="77777777" w:rsidR="00DA2DC6" w:rsidRDefault="00DA2DC6" w:rsidP="00DA2DC6"/>
    <w:p w14:paraId="4FF64AE8" w14:textId="6047197D" w:rsidR="00C23791" w:rsidRDefault="00A036EB" w:rsidP="00956CE6">
      <w:pPr>
        <w:pStyle w:val="ListParagraph"/>
        <w:numPr>
          <w:ilvl w:val="0"/>
          <w:numId w:val="2"/>
        </w:numPr>
      </w:pPr>
      <w:r>
        <w:t>The appointment would be sent to the patient as a virtual link (URL).  This can be done in many ways, such as:</w:t>
      </w:r>
    </w:p>
    <w:p w14:paraId="625406A7" w14:textId="77777777" w:rsidR="00A036EB" w:rsidRDefault="00A036EB" w:rsidP="00A036EB">
      <w:pPr>
        <w:pStyle w:val="ListParagraph"/>
      </w:pPr>
    </w:p>
    <w:p w14:paraId="20752CFB" w14:textId="1EA8ED44" w:rsidR="00A036EB" w:rsidRDefault="00A036EB" w:rsidP="00A036EB">
      <w:pPr>
        <w:pStyle w:val="ListParagraph"/>
        <w:numPr>
          <w:ilvl w:val="0"/>
          <w:numId w:val="4"/>
        </w:numPr>
        <w:spacing w:after="160" w:line="259" w:lineRule="auto"/>
      </w:pPr>
      <w:r>
        <w:t>Via a SMS service/text message.</w:t>
      </w:r>
    </w:p>
    <w:p w14:paraId="4A4B50B5" w14:textId="593B0896" w:rsidR="00A036EB" w:rsidRDefault="00A036EB" w:rsidP="00A036EB">
      <w:pPr>
        <w:pStyle w:val="ListParagraph"/>
        <w:numPr>
          <w:ilvl w:val="0"/>
          <w:numId w:val="4"/>
        </w:numPr>
        <w:spacing w:after="160" w:line="259" w:lineRule="auto"/>
      </w:pPr>
      <w:r>
        <w:t>Via an email.</w:t>
      </w:r>
    </w:p>
    <w:p w14:paraId="4663FA15" w14:textId="7745DD91" w:rsidR="00A036EB" w:rsidRDefault="00A036EB" w:rsidP="00A036EB">
      <w:pPr>
        <w:pStyle w:val="ListParagraph"/>
        <w:numPr>
          <w:ilvl w:val="0"/>
          <w:numId w:val="4"/>
        </w:numPr>
        <w:spacing w:after="160" w:line="259" w:lineRule="auto"/>
      </w:pPr>
      <w:r>
        <w:t>Via a website link.</w:t>
      </w:r>
    </w:p>
    <w:p w14:paraId="4E5205FA" w14:textId="247AE7DA" w:rsidR="00A036EB" w:rsidRDefault="00A036EB" w:rsidP="00A036EB">
      <w:pPr>
        <w:pStyle w:val="ListParagraph"/>
        <w:numPr>
          <w:ilvl w:val="0"/>
          <w:numId w:val="4"/>
        </w:numPr>
        <w:spacing w:after="160" w:line="259" w:lineRule="auto"/>
      </w:pPr>
      <w:r>
        <w:t>Verbally (read out).</w:t>
      </w:r>
    </w:p>
    <w:p w14:paraId="22A9ACB9" w14:textId="766500AA" w:rsidR="00A036EB" w:rsidRDefault="00D66C8A" w:rsidP="00D66C8A">
      <w:pPr>
        <w:spacing w:after="160" w:line="259" w:lineRule="auto"/>
        <w:ind w:left="720"/>
      </w:pPr>
      <w:r>
        <w:t>A patient information sheet would also be provided in the same way.</w:t>
      </w:r>
    </w:p>
    <w:p w14:paraId="23B3BC0B" w14:textId="77777777" w:rsidR="00D70CD3" w:rsidRDefault="00D70CD3" w:rsidP="00D70CD3">
      <w:pPr>
        <w:pStyle w:val="ListParagraph"/>
      </w:pPr>
    </w:p>
    <w:p w14:paraId="580A7191" w14:textId="535A172B" w:rsidR="00D70CD3" w:rsidRDefault="00A036EB" w:rsidP="00956CE6">
      <w:pPr>
        <w:pStyle w:val="ListParagraph"/>
        <w:numPr>
          <w:ilvl w:val="0"/>
          <w:numId w:val="2"/>
        </w:numPr>
      </w:pPr>
      <w:r>
        <w:t>The primary care provider would document the appointment, and inform the clinician involved in the video appointment of the time/date slots.</w:t>
      </w:r>
    </w:p>
    <w:p w14:paraId="3F9574FE" w14:textId="77777777" w:rsidR="00D70CD3" w:rsidRDefault="00D70CD3" w:rsidP="00D70CD3">
      <w:pPr>
        <w:pStyle w:val="ListParagraph"/>
      </w:pPr>
    </w:p>
    <w:p w14:paraId="1962DB0A" w14:textId="6C2B8098" w:rsidR="0038457D" w:rsidRPr="00D55714" w:rsidRDefault="00A036EB" w:rsidP="00A036EB">
      <w:pPr>
        <w:pStyle w:val="ListParagraph"/>
        <w:numPr>
          <w:ilvl w:val="0"/>
          <w:numId w:val="2"/>
        </w:numPr>
      </w:pPr>
      <w:r>
        <w:t>The clinician would be alerted of the video call as it comes in (via a beep on their device).  The clinician would then enter the virtual waiting room, select the patient from a list of names, and join the call.  The video consultation would then take place.</w:t>
      </w:r>
    </w:p>
    <w:sectPr w:rsidR="0038457D" w:rsidRPr="00D55714" w:rsidSect="00584850"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DB05" w14:textId="77777777" w:rsidR="00885215" w:rsidRDefault="00885215">
      <w:r>
        <w:separator/>
      </w:r>
    </w:p>
    <w:p w14:paraId="60D91ED7" w14:textId="77777777" w:rsidR="00885215" w:rsidRDefault="00885215"/>
  </w:endnote>
  <w:endnote w:type="continuationSeparator" w:id="0">
    <w:p w14:paraId="62A9511A" w14:textId="77777777" w:rsidR="00885215" w:rsidRDefault="00885215">
      <w:r>
        <w:continuationSeparator/>
      </w:r>
    </w:p>
    <w:p w14:paraId="14993C52" w14:textId="77777777" w:rsidR="00885215" w:rsidRDefault="00885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377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88135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5EA1BD99" w14:textId="77777777" w:rsidR="00237BE3" w:rsidRDefault="00237BE3" w:rsidP="006C660B">
    <w:pPr>
      <w:pStyle w:val="Footer"/>
      <w:ind w:right="360"/>
    </w:pPr>
  </w:p>
  <w:p w14:paraId="273BA959" w14:textId="77777777" w:rsidR="00237BE3" w:rsidRDefault="00237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249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9B613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8B0232" w14:textId="487178F2" w:rsidR="00237BE3" w:rsidRDefault="00BE69DB" w:rsidP="006C660B">
    <w:pPr>
      <w:pStyle w:val="Footer"/>
      <w:ind w:right="360"/>
    </w:pPr>
    <w:r>
      <w:t>V1.</w:t>
    </w:r>
    <w:r w:rsidR="00220BAC">
      <w:t>8</w:t>
    </w:r>
  </w:p>
  <w:p w14:paraId="50849760" w14:textId="77777777" w:rsidR="00237BE3" w:rsidRDefault="00237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4149" w14:textId="77777777" w:rsidR="00885215" w:rsidRDefault="00885215">
      <w:r>
        <w:separator/>
      </w:r>
    </w:p>
    <w:p w14:paraId="3F7066AF" w14:textId="77777777" w:rsidR="00885215" w:rsidRDefault="00885215"/>
  </w:footnote>
  <w:footnote w:type="continuationSeparator" w:id="0">
    <w:p w14:paraId="2A8EE718" w14:textId="77777777" w:rsidR="00885215" w:rsidRDefault="00885215">
      <w:r>
        <w:continuationSeparator/>
      </w:r>
    </w:p>
    <w:p w14:paraId="47444E92" w14:textId="77777777" w:rsidR="00885215" w:rsidRDefault="00885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5B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2C5608"/>
    <w:multiLevelType w:val="hybridMultilevel"/>
    <w:tmpl w:val="3022D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904"/>
    <w:multiLevelType w:val="multilevel"/>
    <w:tmpl w:val="8DA8E22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520B25D5"/>
    <w:multiLevelType w:val="hybridMultilevel"/>
    <w:tmpl w:val="BB4CCD10"/>
    <w:lvl w:ilvl="0" w:tplc="820EBCF0">
      <w:start w:val="1"/>
      <w:numFmt w:val="decimal"/>
      <w:pStyle w:val="TECBrand2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DD"/>
    <w:rsid w:val="0001295B"/>
    <w:rsid w:val="00033F6F"/>
    <w:rsid w:val="00037E4D"/>
    <w:rsid w:val="0005286E"/>
    <w:rsid w:val="000C11A6"/>
    <w:rsid w:val="000C7345"/>
    <w:rsid w:val="000D4305"/>
    <w:rsid w:val="000E029D"/>
    <w:rsid w:val="000E5E8E"/>
    <w:rsid w:val="000F6AE3"/>
    <w:rsid w:val="001760C3"/>
    <w:rsid w:val="001908B0"/>
    <w:rsid w:val="001E7BF3"/>
    <w:rsid w:val="002151AF"/>
    <w:rsid w:val="00217F28"/>
    <w:rsid w:val="00220BAC"/>
    <w:rsid w:val="00237BE3"/>
    <w:rsid w:val="0025692B"/>
    <w:rsid w:val="00270A50"/>
    <w:rsid w:val="00277A54"/>
    <w:rsid w:val="00287C60"/>
    <w:rsid w:val="00294EF3"/>
    <w:rsid w:val="002B7237"/>
    <w:rsid w:val="002C6467"/>
    <w:rsid w:val="00377F10"/>
    <w:rsid w:val="00381463"/>
    <w:rsid w:val="0038457D"/>
    <w:rsid w:val="003D6A43"/>
    <w:rsid w:val="003D6CDD"/>
    <w:rsid w:val="003D7E9B"/>
    <w:rsid w:val="003F15CA"/>
    <w:rsid w:val="003F63E1"/>
    <w:rsid w:val="003F6429"/>
    <w:rsid w:val="0040227F"/>
    <w:rsid w:val="00434F36"/>
    <w:rsid w:val="00443880"/>
    <w:rsid w:val="00443D13"/>
    <w:rsid w:val="0052120F"/>
    <w:rsid w:val="00542D95"/>
    <w:rsid w:val="00554C0A"/>
    <w:rsid w:val="0058026A"/>
    <w:rsid w:val="00584850"/>
    <w:rsid w:val="00587355"/>
    <w:rsid w:val="005A497E"/>
    <w:rsid w:val="005F7A20"/>
    <w:rsid w:val="005F7AFC"/>
    <w:rsid w:val="0060037C"/>
    <w:rsid w:val="006020E3"/>
    <w:rsid w:val="00611D5E"/>
    <w:rsid w:val="00622B79"/>
    <w:rsid w:val="006306FF"/>
    <w:rsid w:val="006662A1"/>
    <w:rsid w:val="00681977"/>
    <w:rsid w:val="006B64BE"/>
    <w:rsid w:val="006C660B"/>
    <w:rsid w:val="006F2D35"/>
    <w:rsid w:val="00730119"/>
    <w:rsid w:val="00736333"/>
    <w:rsid w:val="00782BD7"/>
    <w:rsid w:val="00795675"/>
    <w:rsid w:val="007A41A9"/>
    <w:rsid w:val="00802325"/>
    <w:rsid w:val="00810A06"/>
    <w:rsid w:val="00814558"/>
    <w:rsid w:val="00837487"/>
    <w:rsid w:val="00840619"/>
    <w:rsid w:val="00853539"/>
    <w:rsid w:val="00865FC2"/>
    <w:rsid w:val="00866DB4"/>
    <w:rsid w:val="00877AEE"/>
    <w:rsid w:val="00885215"/>
    <w:rsid w:val="00894A86"/>
    <w:rsid w:val="008D5F3A"/>
    <w:rsid w:val="008F23B7"/>
    <w:rsid w:val="00900331"/>
    <w:rsid w:val="00944DAB"/>
    <w:rsid w:val="00953B67"/>
    <w:rsid w:val="0095562B"/>
    <w:rsid w:val="00956CE6"/>
    <w:rsid w:val="00980954"/>
    <w:rsid w:val="009B379B"/>
    <w:rsid w:val="009B405C"/>
    <w:rsid w:val="009D3EFA"/>
    <w:rsid w:val="009F3726"/>
    <w:rsid w:val="00A0006A"/>
    <w:rsid w:val="00A036EB"/>
    <w:rsid w:val="00A81A4B"/>
    <w:rsid w:val="00AA0F50"/>
    <w:rsid w:val="00AE4468"/>
    <w:rsid w:val="00AF6919"/>
    <w:rsid w:val="00B02896"/>
    <w:rsid w:val="00B07068"/>
    <w:rsid w:val="00B509D3"/>
    <w:rsid w:val="00B626D7"/>
    <w:rsid w:val="00B63AB1"/>
    <w:rsid w:val="00B66BC6"/>
    <w:rsid w:val="00B711B8"/>
    <w:rsid w:val="00B83CD9"/>
    <w:rsid w:val="00BC6D8A"/>
    <w:rsid w:val="00BC7D3B"/>
    <w:rsid w:val="00BE69DB"/>
    <w:rsid w:val="00C0168F"/>
    <w:rsid w:val="00C05AAA"/>
    <w:rsid w:val="00C208B6"/>
    <w:rsid w:val="00C23791"/>
    <w:rsid w:val="00C51CB8"/>
    <w:rsid w:val="00C5309F"/>
    <w:rsid w:val="00C639A0"/>
    <w:rsid w:val="00CB563B"/>
    <w:rsid w:val="00CF296F"/>
    <w:rsid w:val="00CF4E51"/>
    <w:rsid w:val="00D249A8"/>
    <w:rsid w:val="00D46A51"/>
    <w:rsid w:val="00D55714"/>
    <w:rsid w:val="00D600F6"/>
    <w:rsid w:val="00D65067"/>
    <w:rsid w:val="00D65CDD"/>
    <w:rsid w:val="00D66C8A"/>
    <w:rsid w:val="00D674CA"/>
    <w:rsid w:val="00D70CD3"/>
    <w:rsid w:val="00D82E3F"/>
    <w:rsid w:val="00D9056D"/>
    <w:rsid w:val="00DA2DC6"/>
    <w:rsid w:val="00DB58FB"/>
    <w:rsid w:val="00DC1E06"/>
    <w:rsid w:val="00DD3FE2"/>
    <w:rsid w:val="00E11396"/>
    <w:rsid w:val="00E3606D"/>
    <w:rsid w:val="00E8635E"/>
    <w:rsid w:val="00EB1EBB"/>
    <w:rsid w:val="00EC3646"/>
    <w:rsid w:val="00ED7E1E"/>
    <w:rsid w:val="00EE4E9F"/>
    <w:rsid w:val="00EF2AD4"/>
    <w:rsid w:val="00EF52AB"/>
    <w:rsid w:val="00F245B5"/>
    <w:rsid w:val="00F43DE0"/>
    <w:rsid w:val="00F92949"/>
    <w:rsid w:val="00F96241"/>
    <w:rsid w:val="00FA07A3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61B"/>
  <w15:chartTrackingRefBased/>
  <w15:docId w15:val="{D1023588-7BF8-BC4E-9E6F-98D556A6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36"/>
    <w:rPr>
      <w:sz w:val="22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0F6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795675"/>
    <w:pPr>
      <w:keepNext/>
      <w:keepLines/>
      <w:spacing w:before="40"/>
      <w:outlineLvl w:val="1"/>
    </w:pPr>
    <w:rPr>
      <w:rFonts w:eastAsiaTheme="majorEastAsia" w:cstheme="majorBidi"/>
      <w:color w:val="00956E"/>
      <w:sz w:val="28"/>
      <w:szCs w:val="26"/>
    </w:rPr>
  </w:style>
  <w:style w:type="paragraph" w:styleId="Heading3">
    <w:name w:val="heading 3"/>
    <w:aliases w:val="TEC Title"/>
    <w:basedOn w:val="Normal"/>
    <w:next w:val="Normal"/>
    <w:link w:val="Heading3Char"/>
    <w:uiPriority w:val="9"/>
    <w:unhideWhenUsed/>
    <w:qFormat/>
    <w:rsid w:val="0073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BD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7E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C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6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0F6AE3"/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795675"/>
    <w:rPr>
      <w:rFonts w:eastAsiaTheme="majorEastAsia" w:cstheme="majorBidi"/>
      <w:color w:val="00956E"/>
      <w:sz w:val="28"/>
      <w:szCs w:val="26"/>
    </w:rPr>
  </w:style>
  <w:style w:type="character" w:customStyle="1" w:styleId="Heading3Char">
    <w:name w:val="Heading 3 Char"/>
    <w:aliases w:val="TEC Title Char"/>
    <w:basedOn w:val="DefaultParagraphFont"/>
    <w:link w:val="Heading3"/>
    <w:uiPriority w:val="9"/>
    <w:rsid w:val="00730119"/>
    <w:rPr>
      <w:rFonts w:asciiTheme="majorHAnsi" w:eastAsiaTheme="majorEastAsia" w:hAnsiTheme="majorHAnsi" w:cstheme="majorBidi"/>
      <w:color w:val="76BD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97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A497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497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497E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49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5A497E"/>
  </w:style>
  <w:style w:type="character" w:styleId="IntenseReference">
    <w:name w:val="Intense Reference"/>
    <w:basedOn w:val="DefaultParagraphFont"/>
    <w:uiPriority w:val="32"/>
    <w:qFormat/>
    <w:rsid w:val="005A497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497E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5A497E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CF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CF296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296F"/>
  </w:style>
  <w:style w:type="paragraph" w:styleId="NormalWeb">
    <w:name w:val="Normal (Web)"/>
    <w:basedOn w:val="Normal"/>
    <w:uiPriority w:val="99"/>
    <w:unhideWhenUsed/>
    <w:rsid w:val="00CF2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F29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CF296F"/>
    <w:rPr>
      <w:rFonts w:ascii="Calibr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F"/>
  </w:style>
  <w:style w:type="paragraph" w:styleId="Footer">
    <w:name w:val="footer"/>
    <w:basedOn w:val="Normal"/>
    <w:link w:val="Foot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F"/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link w:val="ListParagraph"/>
    <w:uiPriority w:val="34"/>
    <w:qFormat/>
    <w:rsid w:val="00CF296F"/>
  </w:style>
  <w:style w:type="character" w:styleId="FollowedHyperlink">
    <w:name w:val="FollowedHyperlink"/>
    <w:basedOn w:val="DefaultParagraphFont"/>
    <w:uiPriority w:val="99"/>
    <w:semiHidden/>
    <w:unhideWhenUsed/>
    <w:rsid w:val="00CF296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29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296F"/>
  </w:style>
  <w:style w:type="paragraph" w:styleId="TOCHeading">
    <w:name w:val="TOC Heading"/>
    <w:basedOn w:val="Heading1"/>
    <w:next w:val="Normal"/>
    <w:uiPriority w:val="39"/>
    <w:unhideWhenUsed/>
    <w:qFormat/>
    <w:rsid w:val="00D674CA"/>
    <w:pPr>
      <w:spacing w:line="259" w:lineRule="auto"/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74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4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674CA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ED7E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E4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E4D"/>
    <w:rPr>
      <w:rFonts w:ascii="Calibri" w:hAnsi="Calibri"/>
      <w:sz w:val="22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41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6A43"/>
    <w:rPr>
      <w:color w:val="605E5C"/>
      <w:shd w:val="clear" w:color="auto" w:fill="E1DFDD"/>
    </w:rPr>
  </w:style>
  <w:style w:type="paragraph" w:customStyle="1" w:styleId="TECBrand">
    <w:name w:val="TEC Brand"/>
    <w:basedOn w:val="Normal"/>
    <w:link w:val="TECBrandChar"/>
    <w:qFormat/>
    <w:rsid w:val="00B626D7"/>
    <w:pPr>
      <w:jc w:val="center"/>
    </w:pPr>
    <w:rPr>
      <w:rFonts w:asciiTheme="majorHAnsi" w:hAnsiTheme="majorHAnsi" w:cstheme="majorHAnsi"/>
      <w:b/>
      <w:bCs/>
      <w:color w:val="00956E"/>
      <w:sz w:val="24"/>
      <w:u w:val="single"/>
    </w:rPr>
  </w:style>
  <w:style w:type="paragraph" w:customStyle="1" w:styleId="TECBrand2">
    <w:name w:val="TEC Brand 2"/>
    <w:basedOn w:val="ListParagraph"/>
    <w:rsid w:val="00B626D7"/>
    <w:pPr>
      <w:numPr>
        <w:numId w:val="1"/>
      </w:numPr>
    </w:pPr>
    <w:rPr>
      <w:color w:val="76BD22"/>
      <w:szCs w:val="22"/>
      <w:u w:val="single"/>
    </w:rPr>
  </w:style>
  <w:style w:type="character" w:customStyle="1" w:styleId="TECBrandChar">
    <w:name w:val="TEC Brand Char"/>
    <w:basedOn w:val="DefaultParagraphFont"/>
    <w:link w:val="TECBrand"/>
    <w:rsid w:val="00B626D7"/>
    <w:rPr>
      <w:rFonts w:asciiTheme="majorHAnsi" w:hAnsiTheme="majorHAnsi" w:cstheme="majorHAnsi"/>
      <w:b/>
      <w:bCs/>
      <w:color w:val="00956E"/>
      <w:u w:val="single"/>
    </w:rPr>
  </w:style>
  <w:style w:type="paragraph" w:customStyle="1" w:styleId="TECBrand1">
    <w:name w:val="TEC Brand 1"/>
    <w:basedOn w:val="TECBrand2"/>
    <w:link w:val="TECBrand1Char"/>
    <w:qFormat/>
    <w:rsid w:val="00B626D7"/>
    <w:rPr>
      <w:rFonts w:asciiTheme="majorHAnsi" w:hAnsiTheme="majorHAnsi" w:cstheme="majorHAnsi"/>
    </w:rPr>
  </w:style>
  <w:style w:type="character" w:customStyle="1" w:styleId="TECBrand1Char">
    <w:name w:val="TEC Brand 1 Char"/>
    <w:basedOn w:val="DefaultParagraphFont"/>
    <w:link w:val="TECBrand1"/>
    <w:rsid w:val="00B626D7"/>
    <w:rPr>
      <w:rFonts w:asciiTheme="majorHAnsi" w:hAnsiTheme="majorHAnsi" w:cstheme="majorHAnsi"/>
      <w:color w:val="76BD2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B9B7B20A9041A5CA74EC4F03FFEB" ma:contentTypeVersion="16" ma:contentTypeDescription="Create a new document." ma:contentTypeScope="" ma:versionID="47ac2242068a5805829d79e7894200ee">
  <xsd:schema xmlns:xsd="http://www.w3.org/2001/XMLSchema" xmlns:xs="http://www.w3.org/2001/XMLSchema" xmlns:p="http://schemas.microsoft.com/office/2006/metadata/properties" xmlns:ns2="652ca133-6846-49f6-92a4-9d6a48fe8754" xmlns:ns3="b5d0b9cd-977b-44b6-87c8-de1e34d9b1b0" targetNamespace="http://schemas.microsoft.com/office/2006/metadata/properties" ma:root="true" ma:fieldsID="a836faa3d5d23cef67db2a57a13e073e" ns2:_="" ns3:_="">
    <xsd:import namespace="652ca133-6846-49f6-92a4-9d6a48fe8754"/>
    <xsd:import namespace="b5d0b9cd-977b-44b6-87c8-de1e34d9b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a133-6846-49f6-92a4-9d6a48fe8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b9cd-977b-44b6-87c8-de1e34d9b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D5C08-D325-4AEB-9B41-6F69BF454AC2}"/>
</file>

<file path=customXml/itemProps2.xml><?xml version="1.0" encoding="utf-8"?>
<ds:datastoreItem xmlns:ds="http://schemas.openxmlformats.org/officeDocument/2006/customXml" ds:itemID="{2752BEF3-E82F-44E5-847C-CDD95CDDC3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6717E-B63D-4B69-BF6F-6237977FF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43972-D274-4F61-A760-A264155C2811}">
  <ds:schemaRefs>
    <ds:schemaRef ds:uri="b5d0b9cd-977b-44b6-87c8-de1e34d9b1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2ca133-6846-49f6-92a4-9d6a48fe87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Rees</dc:creator>
  <cp:keywords/>
  <dc:description/>
  <cp:lastModifiedBy>Michaela Virgill</cp:lastModifiedBy>
  <cp:revision>4</cp:revision>
  <cp:lastPrinted>2020-10-14T07:49:00Z</cp:lastPrinted>
  <dcterms:created xsi:type="dcterms:W3CDTF">2021-02-03T10:59:00Z</dcterms:created>
  <dcterms:modified xsi:type="dcterms:W3CDTF">2021-02-03T15:59:00Z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0x0101000932B9B7B20A9041A5CA74EC4F03FFEB</vt:lpwstr>
  </property>
  <property fmtid="{D5CDD505-2E9C-101B-9397-08002B2CF9AE}" pid="3" name="Order">
    <vt:r8>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